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42AA" w14:textId="77777777" w:rsidR="00A00D76" w:rsidRDefault="001071F8" w:rsidP="00A00D76">
      <w:pPr>
        <w:widowControl w:val="0"/>
        <w:overflowPunct w:val="0"/>
        <w:autoSpaceDE w:val="0"/>
        <w:autoSpaceDN w:val="0"/>
        <w:adjustRightInd w:val="0"/>
        <w:ind w:left="1134" w:right="28" w:hanging="1134"/>
        <w:jc w:val="both"/>
        <w:rPr>
          <w:rFonts w:ascii="Arial" w:hAnsi="Arial" w:cs="Arial"/>
          <w:bCs/>
          <w:iCs/>
          <w:sz w:val="22"/>
          <w:szCs w:val="22"/>
        </w:rPr>
      </w:pPr>
      <w:bookmarkStart w:id="0" w:name="OLE_LINK2"/>
      <w:r w:rsidRPr="001071F8">
        <w:rPr>
          <w:rFonts w:ascii="Arial" w:hAnsi="Arial" w:cs="Arial"/>
          <w:b/>
          <w:bCs/>
          <w:sz w:val="22"/>
          <w:szCs w:val="22"/>
        </w:rPr>
        <w:t>Oggetto:</w:t>
      </w:r>
      <w:r w:rsidRPr="001071F8">
        <w:rPr>
          <w:rFonts w:ascii="Arial" w:hAnsi="Arial" w:cs="Arial"/>
          <w:sz w:val="22"/>
          <w:szCs w:val="22"/>
        </w:rPr>
        <w:t xml:space="preserve"> </w:t>
      </w:r>
      <w:r w:rsidRPr="001071F8">
        <w:rPr>
          <w:rFonts w:ascii="Arial" w:hAnsi="Arial" w:cs="Arial"/>
          <w:sz w:val="22"/>
          <w:szCs w:val="22"/>
        </w:rPr>
        <w:tab/>
      </w:r>
      <w:r w:rsidR="00A00D76" w:rsidRPr="00A00D76">
        <w:rPr>
          <w:rFonts w:ascii="Arial" w:hAnsi="Arial" w:cs="Arial"/>
          <w:bCs/>
          <w:iCs/>
          <w:sz w:val="22"/>
          <w:szCs w:val="22"/>
        </w:rPr>
        <w:t>PROCEDURA APERTA PER LA CONCESSIONE IN LOCAZIONE, FINALIZZATA ALLO SVOLGIMENTO DI ATTIVITÀ DI SOMMINISTRAZIONE AL PUBBLICO DI ALIMENTI E BEVANDE, DELL’IMMOBILE SITO IN PROSSIMITÀ DELLA DIGA DEL VAJONT, DENOMINATO “BAR LA ROCCIA”.</w:t>
      </w:r>
    </w:p>
    <w:p w14:paraId="40AABF46" w14:textId="77777777" w:rsidR="00A00D76" w:rsidRDefault="00A00D76" w:rsidP="00A00D76">
      <w:pPr>
        <w:widowControl w:val="0"/>
        <w:overflowPunct w:val="0"/>
        <w:autoSpaceDE w:val="0"/>
        <w:autoSpaceDN w:val="0"/>
        <w:adjustRightInd w:val="0"/>
        <w:ind w:left="1134" w:right="28" w:hanging="113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A5F58F" w14:textId="44746746" w:rsidR="00DD52A0" w:rsidRPr="00A00D76" w:rsidRDefault="00DD52A0" w:rsidP="00A00D76">
      <w:pPr>
        <w:widowControl w:val="0"/>
        <w:overflowPunct w:val="0"/>
        <w:autoSpaceDE w:val="0"/>
        <w:autoSpaceDN w:val="0"/>
        <w:adjustRightInd w:val="0"/>
        <w:ind w:right="28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Offerta </w:t>
      </w:r>
      <w:r w:rsidR="003D6428">
        <w:rPr>
          <w:rFonts w:ascii="Arial" w:hAnsi="Arial" w:cs="Arial"/>
          <w:b/>
          <w:bCs/>
          <w:sz w:val="22"/>
          <w:szCs w:val="22"/>
        </w:rPr>
        <w:t>tecnico-</w:t>
      </w:r>
      <w:r>
        <w:rPr>
          <w:rFonts w:ascii="Arial" w:hAnsi="Arial" w:cs="Arial"/>
          <w:b/>
          <w:bCs/>
          <w:sz w:val="22"/>
          <w:szCs w:val="22"/>
        </w:rPr>
        <w:t>economica</w:t>
      </w:r>
    </w:p>
    <w:p w14:paraId="33CA1EC1" w14:textId="77777777" w:rsidR="001071F8" w:rsidRDefault="001071F8" w:rsidP="001071F8">
      <w:pPr>
        <w:ind w:left="1134" w:right="28" w:hanging="1134"/>
        <w:jc w:val="both"/>
        <w:rPr>
          <w:rFonts w:ascii="Verdana" w:hAnsi="Verdana"/>
          <w:color w:val="000000"/>
          <w:sz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1247"/>
        <w:gridCol w:w="28"/>
        <w:gridCol w:w="2836"/>
        <w:gridCol w:w="1701"/>
        <w:gridCol w:w="425"/>
        <w:gridCol w:w="709"/>
        <w:gridCol w:w="3118"/>
      </w:tblGrid>
      <w:tr w:rsidR="00DD52A0" w:rsidRPr="000F0E1C" w14:paraId="328A50AE" w14:textId="77777777" w:rsidTr="00F344AD">
        <w:trPr>
          <w:gridBefore w:val="1"/>
          <w:wBefore w:w="142" w:type="dxa"/>
          <w:trHeight w:val="2686"/>
        </w:trPr>
        <w:tc>
          <w:tcPr>
            <w:tcW w:w="4111" w:type="dxa"/>
            <w:gridSpan w:val="3"/>
            <w:shd w:val="clear" w:color="auto" w:fill="auto"/>
          </w:tcPr>
          <w:p w14:paraId="6C0AA79B" w14:textId="77777777" w:rsidR="00DD52A0" w:rsidRPr="000F0E1C" w:rsidRDefault="00DD52A0" w:rsidP="007372AC">
            <w:pPr>
              <w:pStyle w:val="sche22"/>
              <w:jc w:val="center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</w:p>
          <w:p w14:paraId="6FCCDFD0" w14:textId="77777777" w:rsidR="00DD52A0" w:rsidRPr="000F0E1C" w:rsidRDefault="00DD52A0" w:rsidP="007372AC">
            <w:pPr>
              <w:pStyle w:val="sche22"/>
              <w:jc w:val="center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</w:p>
          <w:p w14:paraId="21B32E2B" w14:textId="77777777" w:rsidR="00DD52A0" w:rsidRPr="000F0E1C" w:rsidRDefault="00DD52A0" w:rsidP="007372AC">
            <w:pPr>
              <w:pStyle w:val="sche22"/>
              <w:jc w:val="center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</w:p>
          <w:p w14:paraId="71FEE7FB" w14:textId="77777777" w:rsidR="00DD52A0" w:rsidRPr="000F0E1C" w:rsidRDefault="00DD52A0" w:rsidP="007372AC">
            <w:pPr>
              <w:pStyle w:val="sche22"/>
              <w:jc w:val="center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</w:p>
          <w:p w14:paraId="5B168982" w14:textId="77777777" w:rsidR="00DD52A0" w:rsidRDefault="00DD52A0" w:rsidP="007372AC">
            <w:pPr>
              <w:pStyle w:val="sche22"/>
              <w:jc w:val="center"/>
              <w:rPr>
                <w:rFonts w:ascii="Arial" w:hAnsi="Arial" w:cs="Arial"/>
                <w:i/>
                <w:lang w:val="it-IT"/>
              </w:rPr>
            </w:pPr>
            <w:r w:rsidRPr="000F0E1C">
              <w:rPr>
                <w:rFonts w:ascii="Arial" w:hAnsi="Arial" w:cs="Arial"/>
                <w:i/>
                <w:lang w:val="it-IT"/>
              </w:rPr>
              <w:t>Marca da bollo</w:t>
            </w:r>
          </w:p>
          <w:p w14:paraId="0AA62DDA" w14:textId="77777777" w:rsidR="002C3817" w:rsidRPr="000F0E1C" w:rsidRDefault="002C3817" w:rsidP="007372AC">
            <w:pPr>
              <w:pStyle w:val="sche22"/>
              <w:jc w:val="center"/>
              <w:rPr>
                <w:rFonts w:ascii="Arial" w:hAnsi="Arial" w:cs="Arial"/>
                <w:i/>
                <w:lang w:val="it-IT"/>
              </w:rPr>
            </w:pPr>
            <w:r>
              <w:rPr>
                <w:rFonts w:ascii="Arial" w:hAnsi="Arial" w:cs="Arial"/>
                <w:i/>
                <w:lang w:val="it-IT"/>
              </w:rPr>
              <w:t>16,00 €</w:t>
            </w:r>
          </w:p>
          <w:p w14:paraId="2439ADB5" w14:textId="77777777" w:rsidR="00DD52A0" w:rsidRPr="000F0E1C" w:rsidRDefault="00DD52A0" w:rsidP="007372AC">
            <w:pPr>
              <w:pStyle w:val="sche22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3C9C45B" w14:textId="77777777" w:rsidR="00DD52A0" w:rsidRPr="000F0E1C" w:rsidRDefault="00DD52A0" w:rsidP="007372AC">
            <w:pPr>
              <w:pStyle w:val="sche22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E7EBB76" w14:textId="77777777" w:rsidR="00DD52A0" w:rsidRPr="000F0E1C" w:rsidRDefault="00DD52A0" w:rsidP="007372AC">
            <w:pPr>
              <w:pStyle w:val="sche22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EEA86FD" w14:textId="77777777" w:rsidR="00DD52A0" w:rsidRPr="000F0E1C" w:rsidRDefault="00DD52A0" w:rsidP="007372AC">
            <w:pPr>
              <w:pStyle w:val="sche22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649921E" w14:textId="77777777" w:rsidR="00DD52A0" w:rsidRPr="000F0E1C" w:rsidRDefault="00DD52A0" w:rsidP="007372AC">
            <w:pPr>
              <w:pStyle w:val="sche22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95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776C8E" w14:textId="77777777" w:rsidR="00DD52A0" w:rsidRPr="000F0E1C" w:rsidRDefault="00DD52A0" w:rsidP="007372AC">
            <w:pPr>
              <w:pStyle w:val="sche22"/>
              <w:ind w:left="175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38C4D65" w14:textId="77777777" w:rsidR="00145FDC" w:rsidRDefault="00DD52A0" w:rsidP="007372AC">
            <w:pPr>
              <w:pStyle w:val="sche22"/>
              <w:ind w:left="51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A</w:t>
            </w:r>
            <w:r w:rsidR="00145FDC">
              <w:rPr>
                <w:rFonts w:ascii="Arial" w:hAnsi="Arial" w:cs="Arial"/>
                <w:sz w:val="22"/>
                <w:szCs w:val="22"/>
                <w:lang w:val="it-IT"/>
              </w:rPr>
              <w:t xml:space="preserve">l Comune di </w:t>
            </w:r>
          </w:p>
          <w:p w14:paraId="0881CBF3" w14:textId="65369D8F" w:rsidR="00145FDC" w:rsidRDefault="00A00D76" w:rsidP="007372AC">
            <w:pPr>
              <w:pStyle w:val="sche22"/>
              <w:ind w:left="51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Erto e Casso,</w:t>
            </w:r>
          </w:p>
          <w:p w14:paraId="7679DBDA" w14:textId="3F7F7632" w:rsidR="00145FDC" w:rsidRDefault="00145FDC" w:rsidP="007372AC">
            <w:pPr>
              <w:pStyle w:val="sche22"/>
              <w:ind w:left="51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Via </w:t>
            </w:r>
            <w:r w:rsidR="00A00D76">
              <w:rPr>
                <w:rFonts w:ascii="Arial" w:hAnsi="Arial" w:cs="Arial"/>
                <w:sz w:val="22"/>
                <w:szCs w:val="22"/>
                <w:lang w:val="it-IT"/>
              </w:rPr>
              <w:t>9 Ottobre 1963, n. 4</w:t>
            </w:r>
          </w:p>
          <w:p w14:paraId="3BF42B56" w14:textId="5AE8A483" w:rsidR="00145FDC" w:rsidRPr="00145FDC" w:rsidRDefault="00145FDC" w:rsidP="007372AC">
            <w:pPr>
              <w:pStyle w:val="sche22"/>
              <w:ind w:left="5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145FDC">
              <w:rPr>
                <w:rFonts w:ascii="Arial" w:hAnsi="Arial" w:cs="Arial"/>
                <w:b/>
                <w:sz w:val="22"/>
                <w:szCs w:val="22"/>
                <w:lang w:val="it-IT"/>
              </w:rPr>
              <w:t>3</w:t>
            </w:r>
            <w:r w:rsidR="00A00D76">
              <w:rPr>
                <w:rFonts w:ascii="Arial" w:hAnsi="Arial" w:cs="Arial"/>
                <w:b/>
                <w:sz w:val="22"/>
                <w:szCs w:val="22"/>
                <w:lang w:val="it-IT"/>
              </w:rPr>
              <w:t>3080</w:t>
            </w:r>
            <w:r w:rsidRPr="00145FDC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="00A00D76">
              <w:rPr>
                <w:rFonts w:ascii="Arial" w:hAnsi="Arial" w:cs="Arial"/>
                <w:b/>
                <w:sz w:val="22"/>
                <w:szCs w:val="22"/>
                <w:lang w:val="it-IT"/>
              </w:rPr>
              <w:t>ERTO E CASSO (PN)</w:t>
            </w:r>
          </w:p>
          <w:p w14:paraId="212F66E0" w14:textId="77777777" w:rsidR="00DD52A0" w:rsidRPr="000F0E1C" w:rsidRDefault="00DD52A0" w:rsidP="007372AC">
            <w:pPr>
              <w:pStyle w:val="sche22"/>
              <w:ind w:left="17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bookmarkEnd w:id="0"/>
      <w:tr w:rsidR="00C43688" w14:paraId="029F42FA" w14:textId="77777777" w:rsidTr="00F344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89" w:type="dxa"/>
            <w:gridSpan w:val="2"/>
          </w:tcPr>
          <w:p w14:paraId="7F45EA9D" w14:textId="77777777" w:rsidR="00D6070E" w:rsidRDefault="00D6070E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38468D36" w14:textId="77777777" w:rsidR="00C43688" w:rsidRDefault="00C4368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 sottoscritto</w:t>
            </w:r>
          </w:p>
        </w:tc>
        <w:tc>
          <w:tcPr>
            <w:tcW w:w="8817" w:type="dxa"/>
            <w:gridSpan w:val="6"/>
            <w:tcBorders>
              <w:bottom w:val="single" w:sz="4" w:space="0" w:color="auto"/>
            </w:tcBorders>
          </w:tcPr>
          <w:p w14:paraId="05A413FB" w14:textId="77777777" w:rsidR="00C43688" w:rsidRDefault="00C43688">
            <w:pPr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C43688" w14:paraId="68430BC4" w14:textId="77777777" w:rsidTr="00F344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89" w:type="dxa"/>
            <w:gridSpan w:val="2"/>
          </w:tcPr>
          <w:p w14:paraId="32D92C8A" w14:textId="77777777" w:rsidR="00C43688" w:rsidRDefault="00C43688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nato a </w:t>
            </w:r>
          </w:p>
        </w:tc>
        <w:tc>
          <w:tcPr>
            <w:tcW w:w="4565" w:type="dxa"/>
            <w:gridSpan w:val="3"/>
            <w:tcBorders>
              <w:bottom w:val="single" w:sz="4" w:space="0" w:color="auto"/>
            </w:tcBorders>
          </w:tcPr>
          <w:p w14:paraId="508E7B0F" w14:textId="77777777" w:rsidR="00C43688" w:rsidRDefault="00C43688">
            <w:pPr>
              <w:spacing w:before="60" w:after="6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</w:tcPr>
          <w:p w14:paraId="0513BF87" w14:textId="77777777" w:rsidR="00C43688" w:rsidRDefault="00C43688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61A73FAF" w14:textId="77777777" w:rsidR="00C43688" w:rsidRDefault="00C43688">
            <w:pPr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C43688" w14:paraId="6CC13D67" w14:textId="77777777" w:rsidTr="00F344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89" w:type="dxa"/>
            <w:gridSpan w:val="2"/>
          </w:tcPr>
          <w:p w14:paraId="6F274D52" w14:textId="77777777" w:rsidR="00C43688" w:rsidRDefault="00C43688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residente a </w:t>
            </w:r>
          </w:p>
        </w:tc>
        <w:tc>
          <w:tcPr>
            <w:tcW w:w="4565" w:type="dxa"/>
            <w:gridSpan w:val="3"/>
            <w:tcBorders>
              <w:bottom w:val="single" w:sz="4" w:space="0" w:color="auto"/>
            </w:tcBorders>
          </w:tcPr>
          <w:p w14:paraId="51CE2AF0" w14:textId="77777777" w:rsidR="00C43688" w:rsidRDefault="00C43688">
            <w:pPr>
              <w:spacing w:before="60" w:after="6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</w:tcPr>
          <w:p w14:paraId="6D52259B" w14:textId="77777777" w:rsidR="00C43688" w:rsidRDefault="00C43688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0379A525" w14:textId="77777777" w:rsidR="00C43688" w:rsidRDefault="00C43688">
            <w:pPr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38574C" w14:paraId="37C1E76E" w14:textId="77777777" w:rsidTr="00F344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89" w:type="dxa"/>
            <w:gridSpan w:val="2"/>
          </w:tcPr>
          <w:p w14:paraId="4C5D84C4" w14:textId="77777777" w:rsidR="0038574C" w:rsidRDefault="0038574C" w:rsidP="0038574C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qualità di  </w:t>
            </w:r>
          </w:p>
        </w:tc>
        <w:tc>
          <w:tcPr>
            <w:tcW w:w="8817" w:type="dxa"/>
            <w:gridSpan w:val="6"/>
            <w:tcBorders>
              <w:bottom w:val="single" w:sz="4" w:space="0" w:color="auto"/>
            </w:tcBorders>
          </w:tcPr>
          <w:p w14:paraId="3ABB1FDB" w14:textId="77777777" w:rsidR="0038574C" w:rsidRDefault="0038574C" w:rsidP="0047779A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688" w14:paraId="028F70BD" w14:textId="77777777" w:rsidTr="00F344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89" w:type="dxa"/>
            <w:gridSpan w:val="2"/>
          </w:tcPr>
          <w:p w14:paraId="24D83CC1" w14:textId="77777777" w:rsidR="00C43688" w:rsidRDefault="00C43688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della ditta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8817" w:type="dxa"/>
            <w:gridSpan w:val="6"/>
            <w:tcBorders>
              <w:bottom w:val="single" w:sz="4" w:space="0" w:color="auto"/>
            </w:tcBorders>
          </w:tcPr>
          <w:p w14:paraId="169F9122" w14:textId="77777777" w:rsidR="00C43688" w:rsidRDefault="00C4368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CD8" w14:paraId="404F43CF" w14:textId="77777777" w:rsidTr="00F344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17" w:type="dxa"/>
            <w:gridSpan w:val="3"/>
          </w:tcPr>
          <w:p w14:paraId="53E4BCA7" w14:textId="77777777" w:rsidR="00F05CD8" w:rsidRDefault="00F05CD8" w:rsidP="001A78D8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sede a 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14:paraId="09264324" w14:textId="77777777" w:rsidR="00F05CD8" w:rsidRDefault="00F05CD8" w:rsidP="001A78D8">
            <w:pPr>
              <w:spacing w:before="60" w:after="60"/>
              <w:ind w:left="-97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BEA78D9" w14:textId="77777777" w:rsidR="00F05CD8" w:rsidRDefault="00F05CD8" w:rsidP="001A78D8">
            <w:pPr>
              <w:spacing w:before="60" w:after="60"/>
              <w:ind w:left="2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Provincia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D2ADC3A" w14:textId="77777777" w:rsidR="00F05CD8" w:rsidRDefault="00F05CD8" w:rsidP="001A78D8">
            <w:pPr>
              <w:spacing w:before="60" w:after="60"/>
              <w:ind w:left="-97"/>
              <w:rPr>
                <w:rFonts w:ascii="Arial" w:hAnsi="Arial" w:cs="Arial"/>
                <w:szCs w:val="22"/>
              </w:rPr>
            </w:pPr>
          </w:p>
        </w:tc>
      </w:tr>
      <w:tr w:rsidR="007F506B" w14:paraId="5D35A842" w14:textId="77777777" w:rsidTr="00F344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17" w:type="dxa"/>
            <w:gridSpan w:val="3"/>
          </w:tcPr>
          <w:p w14:paraId="3BE93284" w14:textId="77777777" w:rsidR="007F506B" w:rsidRDefault="007F506B" w:rsidP="0047779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indirizzo 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14:paraId="7C43D561" w14:textId="77777777" w:rsidR="007F506B" w:rsidRDefault="007F506B" w:rsidP="0047779A">
            <w:pPr>
              <w:spacing w:before="60" w:after="60"/>
              <w:ind w:left="-97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15DEBDD" w14:textId="77777777" w:rsidR="007F506B" w:rsidRDefault="007F506B" w:rsidP="0047779A">
            <w:pPr>
              <w:spacing w:before="60" w:after="60"/>
              <w:ind w:left="2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B2E606B" w14:textId="77777777" w:rsidR="007F506B" w:rsidRDefault="007F506B" w:rsidP="0047779A">
            <w:pPr>
              <w:spacing w:before="60" w:after="60"/>
              <w:ind w:left="-97"/>
              <w:rPr>
                <w:rFonts w:ascii="Arial" w:hAnsi="Arial" w:cs="Arial"/>
                <w:szCs w:val="22"/>
              </w:rPr>
            </w:pPr>
          </w:p>
        </w:tc>
      </w:tr>
      <w:tr w:rsidR="007F506B" w14:paraId="5BD37D64" w14:textId="77777777" w:rsidTr="00F344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17" w:type="dxa"/>
            <w:gridSpan w:val="3"/>
          </w:tcPr>
          <w:p w14:paraId="6E84DF70" w14:textId="77777777" w:rsidR="007F506B" w:rsidRDefault="007F506B" w:rsidP="0047779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cod.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14:paraId="7A7CC85D" w14:textId="77777777" w:rsidR="007F506B" w:rsidRDefault="007F506B" w:rsidP="0047779A">
            <w:pPr>
              <w:spacing w:before="60" w:after="60"/>
              <w:ind w:left="-97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01FA195" w14:textId="77777777" w:rsidR="007F506B" w:rsidRDefault="007F506B" w:rsidP="0047779A">
            <w:pPr>
              <w:spacing w:before="60" w:after="60"/>
              <w:ind w:left="2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P.IVA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86861A" w14:textId="77777777" w:rsidR="007F506B" w:rsidRDefault="007F506B" w:rsidP="0047779A">
            <w:pPr>
              <w:spacing w:before="60" w:after="60"/>
              <w:ind w:left="-97"/>
              <w:rPr>
                <w:rFonts w:ascii="Arial" w:hAnsi="Arial" w:cs="Arial"/>
                <w:szCs w:val="22"/>
              </w:rPr>
            </w:pPr>
          </w:p>
        </w:tc>
      </w:tr>
      <w:tr w:rsidR="007F506B" w14:paraId="501B9D35" w14:textId="77777777" w:rsidTr="00F344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17" w:type="dxa"/>
            <w:gridSpan w:val="3"/>
          </w:tcPr>
          <w:p w14:paraId="5B7E5F89" w14:textId="77777777" w:rsidR="007F506B" w:rsidRDefault="007F506B" w:rsidP="0047779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telefono 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14:paraId="1A23EE6D" w14:textId="77777777" w:rsidR="007F506B" w:rsidRDefault="007F506B" w:rsidP="0047779A">
            <w:pPr>
              <w:spacing w:before="60" w:after="60"/>
              <w:ind w:left="-97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6F7E9566" w14:textId="77777777" w:rsidR="007F506B" w:rsidRDefault="007F506B" w:rsidP="0047779A">
            <w:pPr>
              <w:spacing w:before="60" w:after="60"/>
              <w:ind w:left="2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fax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6366708" w14:textId="77777777" w:rsidR="007F506B" w:rsidRDefault="007F506B" w:rsidP="0047779A">
            <w:pPr>
              <w:spacing w:before="60" w:after="60"/>
              <w:ind w:left="-97"/>
              <w:rPr>
                <w:rFonts w:ascii="Arial" w:hAnsi="Arial" w:cs="Arial"/>
                <w:szCs w:val="22"/>
              </w:rPr>
            </w:pPr>
          </w:p>
        </w:tc>
      </w:tr>
      <w:tr w:rsidR="007F506B" w:rsidRPr="00145FDC" w14:paraId="7D46C21F" w14:textId="77777777" w:rsidTr="00F344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17" w:type="dxa"/>
            <w:gridSpan w:val="3"/>
          </w:tcPr>
          <w:p w14:paraId="4E6AEB65" w14:textId="77777777" w:rsidR="007F506B" w:rsidRPr="00145FDC" w:rsidRDefault="0038574C" w:rsidP="0047779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145FDC">
              <w:rPr>
                <w:rFonts w:ascii="Arial" w:hAnsi="Arial" w:cs="Arial"/>
                <w:sz w:val="22"/>
                <w:szCs w:val="22"/>
              </w:rPr>
              <w:t>pec</w:t>
            </w:r>
            <w:proofErr w:type="spellEnd"/>
            <w:r w:rsidR="007F506B" w:rsidRPr="00145F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14:paraId="76D5662B" w14:textId="77777777" w:rsidR="007F506B" w:rsidRPr="00145FDC" w:rsidRDefault="007F506B" w:rsidP="0047779A">
            <w:pPr>
              <w:spacing w:before="60" w:after="60"/>
              <w:ind w:left="-97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3BD6FB6" w14:textId="77777777" w:rsidR="007F506B" w:rsidRPr="00145FDC" w:rsidRDefault="0038574C" w:rsidP="0047779A">
            <w:pPr>
              <w:spacing w:before="60" w:after="60"/>
              <w:ind w:left="28"/>
              <w:rPr>
                <w:rFonts w:ascii="Arial" w:hAnsi="Arial" w:cs="Arial"/>
                <w:szCs w:val="22"/>
              </w:rPr>
            </w:pPr>
            <w:r w:rsidRPr="00145FDC">
              <w:rPr>
                <w:rFonts w:ascii="Arial" w:hAnsi="Arial" w:cs="Arial"/>
                <w:sz w:val="22"/>
                <w:szCs w:val="22"/>
              </w:rPr>
              <w:t>mail</w:t>
            </w:r>
            <w:r w:rsidR="007F506B" w:rsidRPr="00145FD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5738F21" w14:textId="77777777" w:rsidR="007F506B" w:rsidRPr="00145FDC" w:rsidRDefault="007F506B" w:rsidP="0047779A">
            <w:pPr>
              <w:spacing w:before="60" w:after="60"/>
              <w:ind w:left="-97"/>
              <w:rPr>
                <w:rFonts w:ascii="Arial" w:hAnsi="Arial" w:cs="Arial"/>
                <w:szCs w:val="22"/>
              </w:rPr>
            </w:pPr>
          </w:p>
        </w:tc>
      </w:tr>
    </w:tbl>
    <w:p w14:paraId="1E921700" w14:textId="77777777" w:rsidR="00630B66" w:rsidRDefault="00630B66" w:rsidP="00DD52A0">
      <w:pPr>
        <w:tabs>
          <w:tab w:val="left" w:pos="1260"/>
          <w:tab w:val="right" w:leader="underscore" w:pos="9072"/>
        </w:tabs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658918AA" w14:textId="410054D5" w:rsidR="00DD52A0" w:rsidRDefault="00DD52A0" w:rsidP="00DD52A0">
      <w:pPr>
        <w:tabs>
          <w:tab w:val="left" w:pos="1260"/>
          <w:tab w:val="right" w:leader="underscore" w:pos="9072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F435D8">
        <w:rPr>
          <w:rFonts w:ascii="Arial" w:hAnsi="Arial" w:cs="Arial"/>
          <w:sz w:val="22"/>
          <w:szCs w:val="22"/>
        </w:rPr>
        <w:t>con espresso riferimento alla ditta che rappresenta</w:t>
      </w:r>
      <w:r w:rsidR="00CB2FED">
        <w:rPr>
          <w:rFonts w:ascii="Arial" w:hAnsi="Arial" w:cs="Arial"/>
          <w:sz w:val="22"/>
          <w:szCs w:val="22"/>
        </w:rPr>
        <w:t>,</w:t>
      </w:r>
    </w:p>
    <w:p w14:paraId="285E89EB" w14:textId="77777777" w:rsidR="003F6418" w:rsidRPr="00F435D8" w:rsidRDefault="003F6418" w:rsidP="00DD52A0">
      <w:pPr>
        <w:tabs>
          <w:tab w:val="left" w:pos="1260"/>
          <w:tab w:val="right" w:leader="underscore" w:pos="9072"/>
        </w:tabs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57841E67" w14:textId="77777777" w:rsidR="0000189E" w:rsidRDefault="0000189E" w:rsidP="00DD52A0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8F3DCC" w14:textId="77A46805" w:rsidR="0000189E" w:rsidRDefault="00145FDC" w:rsidP="00DD52A0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DICHIARA </w:t>
      </w:r>
    </w:p>
    <w:p w14:paraId="79376C98" w14:textId="5E4DE8E5" w:rsidR="004C2385" w:rsidRDefault="004C2385" w:rsidP="00DD52A0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EC85C3" w14:textId="25D46B40" w:rsidR="004C2385" w:rsidRDefault="004C2385" w:rsidP="00DD52A0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BFFEFE" w14:textId="68E2A82B" w:rsidR="004C2385" w:rsidRPr="004C2385" w:rsidRDefault="004C2385" w:rsidP="004C2385">
      <w:pPr>
        <w:tabs>
          <w:tab w:val="left" w:pos="56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1232ED2" w14:textId="4EE10ED2" w:rsidR="004C2385" w:rsidRDefault="004C2385" w:rsidP="004C2385">
      <w:pPr>
        <w:pStyle w:val="Corpodeltesto2"/>
        <w:tabs>
          <w:tab w:val="left" w:pos="475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C426F8F" w14:textId="77777777" w:rsidR="00C92C91" w:rsidRDefault="00C92C91" w:rsidP="00DD52A0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BEA07D" w14:textId="49D8BD31" w:rsidR="00E406CD" w:rsidRPr="004C2385" w:rsidRDefault="00145FDC" w:rsidP="0079741E">
      <w:pPr>
        <w:pStyle w:val="Paragrafoelenco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right="28"/>
        <w:jc w:val="both"/>
        <w:rPr>
          <w:rFonts w:ascii="Arial" w:hAnsi="Arial" w:cs="Arial"/>
        </w:rPr>
      </w:pPr>
      <w:r w:rsidRPr="0079741E">
        <w:rPr>
          <w:rFonts w:ascii="Arial" w:hAnsi="Arial" w:cs="Arial"/>
        </w:rPr>
        <w:t>di garant</w:t>
      </w:r>
      <w:r w:rsidR="00E406CD" w:rsidRPr="0079741E">
        <w:rPr>
          <w:rFonts w:ascii="Arial" w:hAnsi="Arial" w:cs="Arial"/>
        </w:rPr>
        <w:t xml:space="preserve">ire il seguente </w:t>
      </w:r>
      <w:r w:rsidR="00E406CD" w:rsidRPr="0079741E">
        <w:rPr>
          <w:rFonts w:ascii="Arial" w:hAnsi="Arial" w:cs="Arial"/>
          <w:sz w:val="22"/>
          <w:szCs w:val="22"/>
          <w:lang w:eastAsia="en-US"/>
        </w:rPr>
        <w:t>periodo di apertura stagionale superiore a quello minimo (</w:t>
      </w:r>
      <w:r w:rsidR="003F6418">
        <w:rPr>
          <w:rFonts w:ascii="Arial" w:hAnsi="Arial" w:cs="Arial"/>
          <w:sz w:val="22"/>
          <w:szCs w:val="22"/>
          <w:lang w:eastAsia="en-US"/>
        </w:rPr>
        <w:t>6</w:t>
      </w:r>
      <w:r w:rsidR="00E406CD" w:rsidRPr="0079741E">
        <w:rPr>
          <w:rFonts w:ascii="Arial" w:hAnsi="Arial" w:cs="Arial"/>
          <w:sz w:val="22"/>
          <w:szCs w:val="22"/>
          <w:lang w:eastAsia="en-US"/>
        </w:rPr>
        <w:t xml:space="preserve"> mesi all’anno);</w:t>
      </w:r>
      <w:r w:rsidR="00E406CD" w:rsidRPr="0079741E">
        <w:rPr>
          <w:rFonts w:ascii="Arial" w:hAnsi="Arial" w:cs="Arial"/>
          <w:sz w:val="22"/>
          <w:szCs w:val="22"/>
        </w:rPr>
        <w:t xml:space="preserve"> </w:t>
      </w:r>
    </w:p>
    <w:p w14:paraId="1ADED9E5" w14:textId="4732DAF6" w:rsidR="004C2385" w:rsidRDefault="004C2385" w:rsidP="004C2385">
      <w:pPr>
        <w:widowControl w:val="0"/>
        <w:overflowPunct w:val="0"/>
        <w:autoSpaceDE w:val="0"/>
        <w:autoSpaceDN w:val="0"/>
        <w:adjustRightInd w:val="0"/>
        <w:ind w:right="28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7944"/>
        <w:gridCol w:w="1134"/>
      </w:tblGrid>
      <w:tr w:rsidR="004C2385" w:rsidRPr="004C2385" w14:paraId="2FD9C46B" w14:textId="77777777" w:rsidTr="002B4801">
        <w:tc>
          <w:tcPr>
            <w:tcW w:w="561" w:type="dxa"/>
            <w:vAlign w:val="center"/>
          </w:tcPr>
          <w:p w14:paraId="73A399A4" w14:textId="77777777" w:rsidR="004C2385" w:rsidRPr="004C2385" w:rsidRDefault="004C2385" w:rsidP="002B4801">
            <w:pPr>
              <w:jc w:val="both"/>
              <w:rPr>
                <w:rFonts w:ascii="Arial" w:hAnsi="Arial" w:cs="Arial"/>
                <w:sz w:val="20"/>
              </w:rPr>
            </w:pPr>
            <w:r w:rsidRPr="004C2385">
              <w:rPr>
                <w:rFonts w:ascii="Arial" w:hAnsi="Arial" w:cs="Arial"/>
                <w:sz w:val="20"/>
              </w:rPr>
              <w:t>A.1</w:t>
            </w:r>
          </w:p>
        </w:tc>
        <w:tc>
          <w:tcPr>
            <w:tcW w:w="7944" w:type="dxa"/>
            <w:vAlign w:val="center"/>
          </w:tcPr>
          <w:p w14:paraId="664A1D77" w14:textId="77777777" w:rsidR="004C2385" w:rsidRP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4C2385">
              <w:rPr>
                <w:rFonts w:ascii="Arial" w:hAnsi="Arial" w:cs="Arial"/>
                <w:b/>
                <w:sz w:val="20"/>
              </w:rPr>
              <w:t>Apertura stagionale:</w:t>
            </w:r>
          </w:p>
        </w:tc>
        <w:tc>
          <w:tcPr>
            <w:tcW w:w="1134" w:type="dxa"/>
            <w:vAlign w:val="center"/>
          </w:tcPr>
          <w:p w14:paraId="445945DB" w14:textId="77777777" w:rsidR="004C2385" w:rsidRP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right"/>
              <w:rPr>
                <w:rFonts w:ascii="Arial" w:hAnsi="Arial" w:cs="Arial"/>
                <w:sz w:val="20"/>
              </w:rPr>
            </w:pPr>
            <w:r w:rsidRPr="004C2385">
              <w:rPr>
                <w:rFonts w:ascii="Arial" w:hAnsi="Arial" w:cs="Arial"/>
                <w:sz w:val="20"/>
              </w:rPr>
              <w:t>punti 12</w:t>
            </w:r>
          </w:p>
        </w:tc>
      </w:tr>
      <w:tr w:rsidR="004C2385" w:rsidRPr="004C2385" w14:paraId="465C3E6C" w14:textId="77777777" w:rsidTr="002B4801">
        <w:tc>
          <w:tcPr>
            <w:tcW w:w="561" w:type="dxa"/>
          </w:tcPr>
          <w:p w14:paraId="5050F8E3" w14:textId="77777777" w:rsidR="004C2385" w:rsidRP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944" w:type="dxa"/>
          </w:tcPr>
          <w:p w14:paraId="607D628B" w14:textId="77777777" w:rsid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0C5959" w14:textId="77777777" w:rsid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AFFD0A" w14:textId="77777777" w:rsid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BDF3E6" w14:textId="77777777" w:rsid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E44830" w14:textId="77777777" w:rsid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690943" w14:textId="1D426332" w:rsidR="004C2385" w:rsidRP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2385">
              <w:rPr>
                <w:rFonts w:ascii="Arial" w:hAnsi="Arial" w:cs="Arial"/>
                <w:sz w:val="18"/>
                <w:szCs w:val="18"/>
              </w:rPr>
              <w:t xml:space="preserve">Verrà valutata esclusivamente la disponibilità di aperture stagionali oltre il periodo di 6 mesi </w:t>
            </w:r>
          </w:p>
          <w:p w14:paraId="51951F4A" w14:textId="77777777" w:rsidR="004C2385" w:rsidRP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4C2385">
              <w:rPr>
                <w:rFonts w:ascii="Arial" w:hAnsi="Arial" w:cs="Arial"/>
                <w:i/>
                <w:sz w:val="18"/>
                <w:szCs w:val="18"/>
              </w:rPr>
              <w:t>Punti 2 per ogni ulteriore mese</w:t>
            </w:r>
          </w:p>
        </w:tc>
        <w:tc>
          <w:tcPr>
            <w:tcW w:w="1134" w:type="dxa"/>
          </w:tcPr>
          <w:p w14:paraId="60DE2C74" w14:textId="77777777" w:rsidR="004C2385" w:rsidRP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14A82C34" w14:textId="188EEB6A" w:rsidR="002C3817" w:rsidRPr="002C3817" w:rsidRDefault="004C2385" w:rsidP="00C94447">
      <w:pPr>
        <w:pStyle w:val="Corpodeltesto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4C2385">
        <w:rPr>
          <w:rFonts w:ascii="Arial" w:hAnsi="Arial" w:cs="Arial"/>
          <w:szCs w:val="24"/>
        </w:rPr>
        <w:lastRenderedPageBreak/>
        <w:t xml:space="preserve">di garantire il seguente </w:t>
      </w:r>
      <w:r>
        <w:rPr>
          <w:rFonts w:ascii="Arial" w:hAnsi="Arial" w:cs="Arial"/>
          <w:szCs w:val="24"/>
        </w:rPr>
        <w:t>numero di ore aggiuntive rispetto a quello minimo di 8/24</w:t>
      </w:r>
      <w:r w:rsidR="002C3817" w:rsidRPr="002C3817">
        <w:rPr>
          <w:rFonts w:ascii="Arial" w:hAnsi="Arial" w:cs="Arial"/>
          <w:szCs w:val="24"/>
        </w:rPr>
        <w:t>;</w:t>
      </w:r>
    </w:p>
    <w:p w14:paraId="20D0C97C" w14:textId="65ED3B75" w:rsidR="002C3817" w:rsidRDefault="002C3817" w:rsidP="002C3817">
      <w:pPr>
        <w:tabs>
          <w:tab w:val="left" w:pos="561"/>
          <w:tab w:val="left" w:pos="4488"/>
          <w:tab w:val="left" w:pos="5423"/>
        </w:tabs>
        <w:jc w:val="both"/>
        <w:rPr>
          <w:rFonts w:ascii="Arial" w:hAnsi="Arial" w:cs="Arial"/>
        </w:rPr>
      </w:pPr>
    </w:p>
    <w:p w14:paraId="590EF515" w14:textId="335A87DC" w:rsidR="003F6418" w:rsidRDefault="003F6418" w:rsidP="002C3817">
      <w:pPr>
        <w:tabs>
          <w:tab w:val="left" w:pos="561"/>
          <w:tab w:val="left" w:pos="4488"/>
          <w:tab w:val="left" w:pos="5423"/>
        </w:tabs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945"/>
        <w:gridCol w:w="1134"/>
      </w:tblGrid>
      <w:tr w:rsidR="004C2385" w:rsidRPr="004C2385" w14:paraId="252B1047" w14:textId="77777777" w:rsidTr="002B4801">
        <w:tc>
          <w:tcPr>
            <w:tcW w:w="560" w:type="dxa"/>
            <w:vAlign w:val="center"/>
          </w:tcPr>
          <w:p w14:paraId="0AB86DA3" w14:textId="77777777" w:rsidR="004C2385" w:rsidRPr="004C2385" w:rsidRDefault="004C2385" w:rsidP="002B4801">
            <w:pPr>
              <w:jc w:val="both"/>
              <w:rPr>
                <w:rFonts w:ascii="Arial" w:hAnsi="Arial" w:cs="Arial"/>
                <w:sz w:val="20"/>
                <w:highlight w:val="magenta"/>
              </w:rPr>
            </w:pPr>
            <w:r w:rsidRPr="004C2385">
              <w:rPr>
                <w:rFonts w:ascii="Arial" w:hAnsi="Arial" w:cs="Arial"/>
                <w:sz w:val="20"/>
                <w:highlight w:val="magenta"/>
              </w:rPr>
              <w:t>A.2</w:t>
            </w:r>
          </w:p>
        </w:tc>
        <w:tc>
          <w:tcPr>
            <w:tcW w:w="7945" w:type="dxa"/>
            <w:vAlign w:val="center"/>
          </w:tcPr>
          <w:p w14:paraId="6052C71A" w14:textId="77777777" w:rsidR="004C2385" w:rsidRP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b/>
                <w:sz w:val="20"/>
                <w:highlight w:val="magenta"/>
              </w:rPr>
            </w:pPr>
            <w:r w:rsidRPr="004C2385">
              <w:rPr>
                <w:rFonts w:ascii="Arial" w:hAnsi="Arial" w:cs="Arial"/>
                <w:b/>
                <w:sz w:val="20"/>
                <w:highlight w:val="magenta"/>
              </w:rPr>
              <w:t>Estensione orario di apertura</w:t>
            </w:r>
          </w:p>
        </w:tc>
        <w:tc>
          <w:tcPr>
            <w:tcW w:w="1134" w:type="dxa"/>
            <w:vAlign w:val="center"/>
          </w:tcPr>
          <w:p w14:paraId="62AD15D2" w14:textId="77777777" w:rsidR="004C2385" w:rsidRP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right"/>
              <w:rPr>
                <w:rFonts w:ascii="Arial" w:hAnsi="Arial" w:cs="Arial"/>
                <w:sz w:val="20"/>
                <w:highlight w:val="magenta"/>
              </w:rPr>
            </w:pPr>
            <w:r w:rsidRPr="004C2385">
              <w:rPr>
                <w:rFonts w:ascii="Arial" w:hAnsi="Arial" w:cs="Arial"/>
                <w:sz w:val="20"/>
                <w:highlight w:val="magenta"/>
              </w:rPr>
              <w:t>punti 8</w:t>
            </w:r>
          </w:p>
        </w:tc>
      </w:tr>
      <w:tr w:rsidR="004C2385" w:rsidRPr="004C2385" w14:paraId="77A4D854" w14:textId="77777777" w:rsidTr="002B4801">
        <w:tc>
          <w:tcPr>
            <w:tcW w:w="560" w:type="dxa"/>
          </w:tcPr>
          <w:p w14:paraId="001C385B" w14:textId="77777777" w:rsidR="004C2385" w:rsidRP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20"/>
                <w:highlight w:val="magenta"/>
              </w:rPr>
            </w:pPr>
          </w:p>
        </w:tc>
        <w:tc>
          <w:tcPr>
            <w:tcW w:w="7945" w:type="dxa"/>
          </w:tcPr>
          <w:p w14:paraId="77C8B8A1" w14:textId="77777777" w:rsid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  <w:highlight w:val="magenta"/>
              </w:rPr>
            </w:pPr>
          </w:p>
          <w:p w14:paraId="7C5C0C7F" w14:textId="77777777" w:rsid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  <w:highlight w:val="magenta"/>
              </w:rPr>
            </w:pPr>
          </w:p>
          <w:p w14:paraId="42EBDC7D" w14:textId="77777777" w:rsid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  <w:highlight w:val="magenta"/>
              </w:rPr>
            </w:pPr>
          </w:p>
          <w:p w14:paraId="77743878" w14:textId="77777777" w:rsid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  <w:highlight w:val="magenta"/>
              </w:rPr>
            </w:pPr>
          </w:p>
          <w:p w14:paraId="6D3E16C0" w14:textId="77777777" w:rsid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  <w:highlight w:val="magenta"/>
              </w:rPr>
            </w:pPr>
          </w:p>
          <w:p w14:paraId="55AAB640" w14:textId="40A74CE7" w:rsidR="004C2385" w:rsidRP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4C2385">
              <w:rPr>
                <w:rFonts w:ascii="Arial" w:hAnsi="Arial" w:cs="Arial"/>
                <w:sz w:val="18"/>
                <w:szCs w:val="18"/>
                <w:highlight w:val="magenta"/>
              </w:rPr>
              <w:t xml:space="preserve">Verrà valutato esclusivamente il numero di ore aggiuntive rispetto quello minimo di 8/24 h. </w:t>
            </w:r>
          </w:p>
          <w:p w14:paraId="111EA220" w14:textId="77777777" w:rsidR="004C2385" w:rsidRP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both"/>
              <w:rPr>
                <w:rFonts w:ascii="Arial" w:hAnsi="Arial" w:cs="Arial"/>
                <w:sz w:val="20"/>
                <w:highlight w:val="magenta"/>
              </w:rPr>
            </w:pPr>
            <w:proofErr w:type="gramStart"/>
            <w:r w:rsidRPr="004C2385">
              <w:rPr>
                <w:rFonts w:ascii="Arial" w:hAnsi="Arial" w:cs="Arial"/>
                <w:sz w:val="18"/>
                <w:szCs w:val="18"/>
                <w:highlight w:val="magenta"/>
              </w:rPr>
              <w:t>Punti  per</w:t>
            </w:r>
            <w:proofErr w:type="gramEnd"/>
            <w:r w:rsidRPr="004C2385">
              <w:rPr>
                <w:rFonts w:ascii="Arial" w:hAnsi="Arial" w:cs="Arial"/>
                <w:sz w:val="18"/>
                <w:szCs w:val="18"/>
                <w:highlight w:val="magenta"/>
              </w:rPr>
              <w:t xml:space="preserve"> ogni ora.</w:t>
            </w:r>
          </w:p>
        </w:tc>
        <w:tc>
          <w:tcPr>
            <w:tcW w:w="1134" w:type="dxa"/>
          </w:tcPr>
          <w:p w14:paraId="5F3E6490" w14:textId="77777777" w:rsidR="004C2385" w:rsidRPr="004C2385" w:rsidRDefault="004C2385" w:rsidP="002B4801">
            <w:pPr>
              <w:tabs>
                <w:tab w:val="left" w:pos="561"/>
                <w:tab w:val="left" w:pos="4488"/>
                <w:tab w:val="left" w:pos="5423"/>
              </w:tabs>
              <w:jc w:val="right"/>
              <w:rPr>
                <w:rFonts w:ascii="Arial" w:hAnsi="Arial" w:cs="Arial"/>
                <w:sz w:val="20"/>
                <w:highlight w:val="magenta"/>
              </w:rPr>
            </w:pPr>
          </w:p>
        </w:tc>
      </w:tr>
    </w:tbl>
    <w:p w14:paraId="331AE168" w14:textId="29462E7F" w:rsidR="003F6418" w:rsidRDefault="003F6418" w:rsidP="002C3817">
      <w:pPr>
        <w:tabs>
          <w:tab w:val="left" w:pos="561"/>
          <w:tab w:val="left" w:pos="4488"/>
          <w:tab w:val="left" w:pos="5423"/>
        </w:tabs>
        <w:jc w:val="both"/>
        <w:rPr>
          <w:rFonts w:ascii="Arial" w:hAnsi="Arial" w:cs="Arial"/>
        </w:rPr>
      </w:pPr>
    </w:p>
    <w:p w14:paraId="04727E34" w14:textId="31D47367" w:rsidR="003F6418" w:rsidRDefault="003F6418" w:rsidP="002C3817">
      <w:pPr>
        <w:tabs>
          <w:tab w:val="left" w:pos="561"/>
          <w:tab w:val="left" w:pos="4488"/>
          <w:tab w:val="left" w:pos="5423"/>
        </w:tabs>
        <w:jc w:val="both"/>
        <w:rPr>
          <w:rFonts w:ascii="Arial" w:hAnsi="Arial" w:cs="Arial"/>
        </w:rPr>
      </w:pPr>
    </w:p>
    <w:p w14:paraId="3E5BF3DC" w14:textId="68A716A9" w:rsidR="003F6418" w:rsidRDefault="003F6418" w:rsidP="002C3817">
      <w:pPr>
        <w:tabs>
          <w:tab w:val="left" w:pos="561"/>
          <w:tab w:val="left" w:pos="4488"/>
          <w:tab w:val="left" w:pos="5423"/>
        </w:tabs>
        <w:jc w:val="both"/>
        <w:rPr>
          <w:rFonts w:ascii="Arial" w:hAnsi="Arial" w:cs="Arial"/>
        </w:rPr>
      </w:pPr>
    </w:p>
    <w:p w14:paraId="6D1D4621" w14:textId="1718600B" w:rsidR="003F6418" w:rsidRDefault="003F6418" w:rsidP="002C3817">
      <w:pPr>
        <w:tabs>
          <w:tab w:val="left" w:pos="561"/>
          <w:tab w:val="left" w:pos="4488"/>
          <w:tab w:val="left" w:pos="5423"/>
        </w:tabs>
        <w:jc w:val="both"/>
        <w:rPr>
          <w:rFonts w:ascii="Arial" w:hAnsi="Arial" w:cs="Arial"/>
        </w:rPr>
      </w:pPr>
    </w:p>
    <w:p w14:paraId="14E030D1" w14:textId="77777777" w:rsidR="003F6418" w:rsidRDefault="003F6418" w:rsidP="002C3817">
      <w:pPr>
        <w:tabs>
          <w:tab w:val="left" w:pos="561"/>
          <w:tab w:val="left" w:pos="4488"/>
          <w:tab w:val="left" w:pos="5423"/>
        </w:tabs>
        <w:jc w:val="both"/>
        <w:rPr>
          <w:rFonts w:ascii="Arial" w:hAnsi="Arial" w:cs="Arial"/>
        </w:rPr>
      </w:pPr>
    </w:p>
    <w:p w14:paraId="04CE58D7" w14:textId="147951B9" w:rsidR="00145FDC" w:rsidRDefault="00145FDC" w:rsidP="00145FDC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3BED">
        <w:rPr>
          <w:rFonts w:ascii="Arial" w:hAnsi="Arial" w:cs="Arial"/>
          <w:b/>
          <w:bCs/>
          <w:sz w:val="22"/>
          <w:szCs w:val="22"/>
        </w:rPr>
        <w:t>OFFRE</w:t>
      </w:r>
    </w:p>
    <w:p w14:paraId="7B32EBD2" w14:textId="77777777" w:rsidR="00145FDC" w:rsidRDefault="00145FDC" w:rsidP="00DD52A0">
      <w:pPr>
        <w:pStyle w:val="Rientrocorpodeltesto2"/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1134"/>
      </w:tblGrid>
      <w:tr w:rsidR="004C2385" w:rsidRPr="007607DD" w14:paraId="7A918BE3" w14:textId="77777777" w:rsidTr="004C2385">
        <w:tc>
          <w:tcPr>
            <w:tcW w:w="567" w:type="dxa"/>
            <w:shd w:val="clear" w:color="auto" w:fill="auto"/>
            <w:vAlign w:val="center"/>
          </w:tcPr>
          <w:p w14:paraId="6B8DCE93" w14:textId="01FBC5FB" w:rsidR="004C2385" w:rsidRPr="004C2385" w:rsidRDefault="004C2385" w:rsidP="00F344AD">
            <w:pPr>
              <w:jc w:val="both"/>
              <w:rPr>
                <w:rFonts w:ascii="Arial" w:hAnsi="Arial" w:cs="Arial"/>
                <w:bCs/>
                <w:sz w:val="22"/>
                <w:szCs w:val="18"/>
              </w:rPr>
            </w:pPr>
            <w:r w:rsidRPr="004C2385">
              <w:rPr>
                <w:rFonts w:ascii="Arial" w:hAnsi="Arial" w:cs="Arial"/>
                <w:bCs/>
                <w:sz w:val="22"/>
                <w:szCs w:val="18"/>
              </w:rPr>
              <w:t>B.1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1424AAC" w14:textId="77777777" w:rsidR="004C2385" w:rsidRPr="004C2385" w:rsidRDefault="004C2385" w:rsidP="00256C26">
            <w:pPr>
              <w:jc w:val="both"/>
              <w:rPr>
                <w:rFonts w:ascii="Arial" w:hAnsi="Arial" w:cs="Arial"/>
                <w:b/>
                <w:sz w:val="22"/>
                <w:szCs w:val="18"/>
              </w:rPr>
            </w:pPr>
            <w:r w:rsidRPr="004C2385">
              <w:rPr>
                <w:rFonts w:ascii="Arial" w:hAnsi="Arial" w:cs="Arial"/>
                <w:b/>
                <w:sz w:val="22"/>
                <w:szCs w:val="18"/>
              </w:rPr>
              <w:t>Canone annuo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ABDD6" w14:textId="7830705A" w:rsidR="004C2385" w:rsidRPr="004C2385" w:rsidRDefault="004C2385" w:rsidP="004C2385">
            <w:pPr>
              <w:jc w:val="right"/>
              <w:rPr>
                <w:rFonts w:ascii="Arial" w:hAnsi="Arial" w:cs="Arial"/>
                <w:bCs/>
                <w:sz w:val="22"/>
                <w:szCs w:val="18"/>
              </w:rPr>
            </w:pPr>
            <w:r w:rsidRPr="004C2385">
              <w:rPr>
                <w:rFonts w:ascii="Arial" w:hAnsi="Arial" w:cs="Arial"/>
                <w:bCs/>
                <w:sz w:val="22"/>
                <w:szCs w:val="18"/>
              </w:rPr>
              <w:t>punti</w:t>
            </w:r>
            <w:r>
              <w:rPr>
                <w:rFonts w:ascii="Arial" w:hAnsi="Arial" w:cs="Arial"/>
                <w:bCs/>
                <w:sz w:val="22"/>
                <w:szCs w:val="18"/>
              </w:rPr>
              <w:t xml:space="preserve"> 70</w:t>
            </w:r>
            <w:r w:rsidRPr="004C2385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</w:p>
        </w:tc>
      </w:tr>
      <w:tr w:rsidR="004C2385" w:rsidRPr="00DD52A0" w14:paraId="7836CD1F" w14:textId="77777777" w:rsidTr="004C2385">
        <w:trPr>
          <w:trHeight w:val="2853"/>
        </w:trPr>
        <w:tc>
          <w:tcPr>
            <w:tcW w:w="567" w:type="dxa"/>
          </w:tcPr>
          <w:p w14:paraId="2DD59308" w14:textId="77777777" w:rsidR="004C2385" w:rsidRDefault="004C2385" w:rsidP="00450CAD">
            <w:pPr>
              <w:tabs>
                <w:tab w:val="left" w:pos="561"/>
                <w:tab w:val="left" w:pos="4488"/>
                <w:tab w:val="left" w:pos="5423"/>
              </w:tabs>
              <w:jc w:val="center"/>
              <w:rPr>
                <w:rFonts w:ascii="Arial" w:hAnsi="Arial" w:cs="Arial"/>
              </w:rPr>
            </w:pPr>
          </w:p>
          <w:p w14:paraId="58DC3F3E" w14:textId="77777777" w:rsidR="004C2385" w:rsidRDefault="004C2385" w:rsidP="00450CAD">
            <w:pPr>
              <w:tabs>
                <w:tab w:val="left" w:pos="561"/>
                <w:tab w:val="left" w:pos="4488"/>
                <w:tab w:val="left" w:pos="5423"/>
              </w:tabs>
              <w:jc w:val="center"/>
              <w:rPr>
                <w:rFonts w:ascii="Arial" w:hAnsi="Arial" w:cs="Arial"/>
              </w:rPr>
            </w:pPr>
          </w:p>
          <w:p w14:paraId="3CB078CE" w14:textId="5220EC5F" w:rsidR="004C2385" w:rsidRPr="00DD52A0" w:rsidRDefault="004C2385" w:rsidP="00450CAD">
            <w:pPr>
              <w:tabs>
                <w:tab w:val="left" w:pos="561"/>
                <w:tab w:val="left" w:pos="4488"/>
                <w:tab w:val="left" w:pos="54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59173BB2" w14:textId="77777777" w:rsidR="004C2385" w:rsidRDefault="004C2385" w:rsidP="007372AC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14:paraId="6B59F2BA" w14:textId="328E6C89" w:rsidR="004C2385" w:rsidRDefault="004C2385" w:rsidP="007372AC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 cifre    _________________________________________________________</w:t>
            </w:r>
          </w:p>
          <w:p w14:paraId="74C1CC51" w14:textId="77777777" w:rsidR="004C2385" w:rsidRDefault="004C2385" w:rsidP="00DD52A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14:paraId="6C197491" w14:textId="0FDEE669" w:rsidR="004C2385" w:rsidRDefault="004C2385" w:rsidP="00DD52A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 lettere _________________________________________________________</w:t>
            </w:r>
          </w:p>
          <w:p w14:paraId="558C6989" w14:textId="77777777" w:rsidR="004C2385" w:rsidRDefault="004C2385" w:rsidP="00DD52A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14:paraId="55D77FBD" w14:textId="77777777" w:rsidR="004C2385" w:rsidRDefault="004C2385" w:rsidP="00DD52A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94188C0" w14:textId="77777777" w:rsidR="004C2385" w:rsidRDefault="004C2385" w:rsidP="00DD52A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90D8B9C" w14:textId="77777777" w:rsidR="004C2385" w:rsidRPr="004C2385" w:rsidRDefault="004C2385" w:rsidP="00DD52A0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347E31D9" w14:textId="42282483" w:rsidR="004C2385" w:rsidRDefault="004C2385" w:rsidP="00DD52A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4C2385">
              <w:rPr>
                <w:rFonts w:ascii="Arial" w:hAnsi="Arial" w:cs="Arial"/>
                <w:iCs/>
                <w:sz w:val="16"/>
                <w:szCs w:val="16"/>
              </w:rPr>
              <w:t>Verrà valutata esclusivamente l’offerta superiore ad €. 6.000,00 annui, posti a base di gara</w:t>
            </w:r>
          </w:p>
        </w:tc>
        <w:tc>
          <w:tcPr>
            <w:tcW w:w="1134" w:type="dxa"/>
          </w:tcPr>
          <w:p w14:paraId="04E927C7" w14:textId="72BF6B24" w:rsidR="004C2385" w:rsidRDefault="004C2385" w:rsidP="00DD52A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14:paraId="3E02E2CF" w14:textId="77777777" w:rsidR="004C2385" w:rsidRDefault="004C2385" w:rsidP="00DD52A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14:paraId="220A1791" w14:textId="755317EA" w:rsidR="004C2385" w:rsidRPr="00DD52A0" w:rsidRDefault="004C2385" w:rsidP="00DD52A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</w:tc>
      </w:tr>
    </w:tbl>
    <w:p w14:paraId="0FAAD78D" w14:textId="741062D0" w:rsidR="002C3817" w:rsidRDefault="002C3817" w:rsidP="002C3817">
      <w:pPr>
        <w:tabs>
          <w:tab w:val="left" w:pos="561"/>
          <w:tab w:val="left" w:pos="4488"/>
          <w:tab w:val="left" w:pos="5423"/>
        </w:tabs>
        <w:jc w:val="both"/>
        <w:rPr>
          <w:rFonts w:ascii="Arial" w:hAnsi="Arial" w:cs="Arial"/>
        </w:rPr>
      </w:pPr>
    </w:p>
    <w:p w14:paraId="33ABACD1" w14:textId="77777777" w:rsidR="003F6418" w:rsidRDefault="003F6418" w:rsidP="002C3817">
      <w:pPr>
        <w:tabs>
          <w:tab w:val="left" w:pos="561"/>
          <w:tab w:val="left" w:pos="4488"/>
          <w:tab w:val="left" w:pos="5423"/>
        </w:tabs>
        <w:jc w:val="both"/>
        <w:rPr>
          <w:rFonts w:ascii="Arial" w:hAnsi="Arial" w:cs="Arial"/>
        </w:rPr>
      </w:pPr>
    </w:p>
    <w:p w14:paraId="281C0308" w14:textId="77777777" w:rsidR="002C3817" w:rsidRDefault="002C3817" w:rsidP="002C3817">
      <w:pPr>
        <w:tabs>
          <w:tab w:val="left" w:pos="561"/>
          <w:tab w:val="left" w:pos="4488"/>
          <w:tab w:val="left" w:pos="5423"/>
        </w:tabs>
        <w:jc w:val="both"/>
        <w:rPr>
          <w:rFonts w:ascii="Arial" w:hAnsi="Arial" w:cs="Arial"/>
        </w:rPr>
      </w:pPr>
    </w:p>
    <w:p w14:paraId="55AD1655" w14:textId="0664CDF0" w:rsidR="00096FCC" w:rsidRDefault="00096FCC">
      <w:pPr>
        <w:pStyle w:val="Default"/>
        <w:spacing w:before="120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643D2DA0" w14:textId="77777777" w:rsidR="003F6418" w:rsidRDefault="003F6418">
      <w:pPr>
        <w:pStyle w:val="Default"/>
        <w:spacing w:before="120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985"/>
        <w:gridCol w:w="4110"/>
      </w:tblGrid>
      <w:tr w:rsidR="00C43688" w14:paraId="628D122F" w14:textId="77777777" w:rsidTr="00CD49AC">
        <w:trPr>
          <w:gridAfter w:val="1"/>
          <w:wAfter w:w="4110" w:type="dxa"/>
          <w:cantSplit/>
        </w:trPr>
        <w:tc>
          <w:tcPr>
            <w:tcW w:w="4181" w:type="dxa"/>
            <w:tcBorders>
              <w:bottom w:val="single" w:sz="4" w:space="0" w:color="auto"/>
            </w:tcBorders>
          </w:tcPr>
          <w:p w14:paraId="6C3E9F35" w14:textId="77777777" w:rsidR="00C43688" w:rsidRDefault="00C43688">
            <w:pPr>
              <w:spacing w:before="60"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6E9669" w14:textId="77777777" w:rsidR="00C43688" w:rsidRDefault="00C43688">
            <w:pPr>
              <w:spacing w:before="60" w:after="60"/>
              <w:rPr>
                <w:rFonts w:ascii="Arial" w:hAnsi="Arial" w:cs="Arial"/>
                <w:iCs/>
                <w:szCs w:val="22"/>
              </w:rPr>
            </w:pPr>
          </w:p>
        </w:tc>
      </w:tr>
      <w:tr w:rsidR="00C43688" w14:paraId="7417FAA7" w14:textId="77777777" w:rsidTr="00CD49AC">
        <w:trPr>
          <w:gridAfter w:val="1"/>
          <w:wAfter w:w="4110" w:type="dxa"/>
          <w:cantSplit/>
        </w:trPr>
        <w:tc>
          <w:tcPr>
            <w:tcW w:w="4181" w:type="dxa"/>
            <w:tcBorders>
              <w:top w:val="single" w:sz="4" w:space="0" w:color="auto"/>
            </w:tcBorders>
          </w:tcPr>
          <w:p w14:paraId="58FF7F52" w14:textId="77777777" w:rsidR="00C43688" w:rsidRDefault="00C43688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(luogo)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C45C5B" w14:textId="77777777" w:rsidR="00C43688" w:rsidRDefault="00C4368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(data)</w:t>
            </w:r>
          </w:p>
        </w:tc>
      </w:tr>
      <w:tr w:rsidR="00C43688" w14:paraId="13D39806" w14:textId="77777777" w:rsidTr="00CD49AC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2"/>
          <w:wBefore w:w="6166" w:type="dxa"/>
          <w:cantSplit/>
        </w:trPr>
        <w:tc>
          <w:tcPr>
            <w:tcW w:w="4110" w:type="dxa"/>
            <w:tcBorders>
              <w:top w:val="nil"/>
            </w:tcBorders>
          </w:tcPr>
          <w:p w14:paraId="56F7D293" w14:textId="77777777" w:rsidR="00C43688" w:rsidRDefault="00C43688">
            <w:pPr>
              <w:spacing w:before="60" w:after="60"/>
              <w:jc w:val="center"/>
              <w:rPr>
                <w:rFonts w:ascii="Arial" w:hAnsi="Arial" w:cs="Arial"/>
                <w:i/>
                <w:dstrike/>
                <w:szCs w:val="22"/>
              </w:rPr>
            </w:pPr>
          </w:p>
          <w:p w14:paraId="7C563F9E" w14:textId="77777777" w:rsidR="00D6070E" w:rsidRDefault="00D6070E">
            <w:pPr>
              <w:spacing w:before="60" w:after="60"/>
              <w:jc w:val="center"/>
              <w:rPr>
                <w:rFonts w:ascii="Arial" w:hAnsi="Arial" w:cs="Arial"/>
                <w:i/>
                <w:dstrike/>
                <w:szCs w:val="22"/>
              </w:rPr>
            </w:pPr>
          </w:p>
        </w:tc>
      </w:tr>
      <w:tr w:rsidR="00C43688" w14:paraId="22D97AB5" w14:textId="77777777" w:rsidTr="00CD49AC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2"/>
          <w:wBefore w:w="6166" w:type="dxa"/>
          <w:cantSplit/>
        </w:trPr>
        <w:tc>
          <w:tcPr>
            <w:tcW w:w="4110" w:type="dxa"/>
            <w:tcBorders>
              <w:bottom w:val="nil"/>
            </w:tcBorders>
          </w:tcPr>
          <w:p w14:paraId="377BC8F7" w14:textId="77777777" w:rsidR="00C43688" w:rsidRDefault="00C43688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(Firma)</w:t>
            </w:r>
            <w:r>
              <w:rPr>
                <w:rStyle w:val="Rimandonotaapidipagina"/>
                <w:rFonts w:ascii="Arial" w:hAnsi="Arial" w:cs="Arial"/>
                <w:i/>
                <w:sz w:val="18"/>
                <w:szCs w:val="18"/>
              </w:rPr>
              <w:footnoteReference w:id="1"/>
            </w:r>
          </w:p>
        </w:tc>
      </w:tr>
    </w:tbl>
    <w:p w14:paraId="0C453677" w14:textId="77777777" w:rsidR="00096FCC" w:rsidRDefault="00096FCC" w:rsidP="00096FCC">
      <w:pPr>
        <w:pStyle w:val="Corpodeltesto2"/>
        <w:spacing w:line="240" w:lineRule="auto"/>
        <w:rPr>
          <w:rFonts w:ascii="Arial" w:hAnsi="Arial" w:cs="Arial"/>
          <w:sz w:val="22"/>
          <w:szCs w:val="22"/>
        </w:rPr>
      </w:pPr>
    </w:p>
    <w:p w14:paraId="56473C5C" w14:textId="77777777" w:rsidR="00730086" w:rsidRDefault="00730086" w:rsidP="0000189E">
      <w:pPr>
        <w:pStyle w:val="Corpodeltesto2"/>
        <w:spacing w:line="240" w:lineRule="auto"/>
        <w:rPr>
          <w:rFonts w:ascii="Arial" w:hAnsi="Arial" w:cs="Arial"/>
          <w:sz w:val="22"/>
          <w:szCs w:val="22"/>
        </w:rPr>
      </w:pPr>
    </w:p>
    <w:sectPr w:rsidR="00730086" w:rsidSect="00F05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09F8" w14:textId="77777777" w:rsidR="00E95B51" w:rsidRDefault="00E95B51">
      <w:r>
        <w:separator/>
      </w:r>
    </w:p>
  </w:endnote>
  <w:endnote w:type="continuationSeparator" w:id="0">
    <w:p w14:paraId="05435DB2" w14:textId="77777777" w:rsidR="00E95B51" w:rsidRDefault="00E9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2108" w14:textId="77777777" w:rsidR="00CB3556" w:rsidRDefault="00CB35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304F" w14:textId="77777777" w:rsidR="00CB3556" w:rsidRDefault="00CB35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8107" w14:textId="77777777" w:rsidR="00CB3556" w:rsidRDefault="00CB35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934E" w14:textId="77777777" w:rsidR="00E95B51" w:rsidRDefault="00E95B51">
      <w:r>
        <w:separator/>
      </w:r>
    </w:p>
  </w:footnote>
  <w:footnote w:type="continuationSeparator" w:id="0">
    <w:p w14:paraId="40339BA8" w14:textId="77777777" w:rsidR="00E95B51" w:rsidRDefault="00E95B51">
      <w:r>
        <w:continuationSeparator/>
      </w:r>
    </w:p>
  </w:footnote>
  <w:footnote w:id="1">
    <w:p w14:paraId="3B57E364" w14:textId="77777777" w:rsidR="00C43688" w:rsidRDefault="00C43688">
      <w:pPr>
        <w:pStyle w:val="Testonotaapidipagina"/>
        <w:jc w:val="both"/>
      </w:pPr>
      <w:r>
        <w:rPr>
          <w:rStyle w:val="Rimandonotaapidipagina"/>
          <w:rFonts w:ascii="Arial" w:hAnsi="Arial" w:cs="Arial"/>
          <w:i/>
          <w:sz w:val="18"/>
          <w:szCs w:val="18"/>
        </w:rPr>
        <w:footnoteRef/>
      </w:r>
      <w:r>
        <w:rPr>
          <w:rFonts w:ascii="Arial" w:hAnsi="Arial" w:cs="Arial"/>
          <w:i/>
          <w:sz w:val="18"/>
          <w:szCs w:val="18"/>
        </w:rPr>
        <w:t xml:space="preserve"> Le dichiarazioni sostitutive di atto di notorietà da produrre agli organi dell’amministrazione pubblica o ai gestori o esercenti di pubblici servizi sono sottoscritte dall’interessato in presenza del dipendente addetto ovvero sottoscritte e presentate unitamente a copia fotostatica non autenticata di un documento di identità in corso di validità del sottoscrittore. La copia fotostatica del documento è inserita nel fascicolo. La mancanza della fotocopia del documento di identità è causa di esclusione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60BD" w14:textId="77777777" w:rsidR="00CB3556" w:rsidRDefault="00CB35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389E" w14:textId="791ED390" w:rsidR="00F344AD" w:rsidRPr="00F344AD" w:rsidRDefault="00F344AD" w:rsidP="00F344AD">
    <w:pPr>
      <w:widowControl w:val="0"/>
      <w:overflowPunct w:val="0"/>
      <w:autoSpaceDE w:val="0"/>
      <w:autoSpaceDN w:val="0"/>
      <w:adjustRightInd w:val="0"/>
      <w:spacing w:after="200" w:line="276" w:lineRule="auto"/>
      <w:ind w:right="28"/>
      <w:jc w:val="right"/>
      <w:rPr>
        <w:rFonts w:ascii="Arial" w:hAnsi="Arial" w:cs="Arial"/>
        <w:sz w:val="20"/>
      </w:rPr>
    </w:pPr>
    <w:r w:rsidRPr="00F344AD">
      <w:rPr>
        <w:rFonts w:ascii="Arial" w:hAnsi="Arial" w:cs="Arial"/>
        <w:sz w:val="20"/>
      </w:rPr>
      <w:t xml:space="preserve">Allegato 2 </w:t>
    </w:r>
    <w:r w:rsidR="00CB3556">
      <w:rPr>
        <w:rFonts w:ascii="Arial" w:hAnsi="Arial" w:cs="Arial"/>
        <w:sz w:val="20"/>
      </w:rPr>
      <w:t xml:space="preserve">- </w:t>
    </w:r>
    <w:r w:rsidRPr="00F344AD">
      <w:rPr>
        <w:rFonts w:ascii="Arial" w:hAnsi="Arial" w:cs="Arial"/>
        <w:sz w:val="20"/>
      </w:rPr>
      <w:t>“Modello offerta”</w:t>
    </w:r>
  </w:p>
  <w:p w14:paraId="3EEE0155" w14:textId="77777777" w:rsidR="00C43688" w:rsidRDefault="00C43688">
    <w:pPr>
      <w:pStyle w:val="Intestazione"/>
      <w:jc w:val="right"/>
      <w:rPr>
        <w:rFonts w:ascii="Arial" w:hAnsi="Arial" w:cs="Arial"/>
        <w:sz w:val="16"/>
        <w:szCs w:val="16"/>
      </w:rPr>
    </w:pPr>
  </w:p>
  <w:p w14:paraId="4BB5DDFD" w14:textId="77777777" w:rsidR="00C43688" w:rsidRDefault="00C4368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EB0A" w14:textId="77777777" w:rsidR="00CB3556" w:rsidRDefault="00CB35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2A1861"/>
    <w:multiLevelType w:val="multilevel"/>
    <w:tmpl w:val="FA4CC324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0BDE6642"/>
    <w:multiLevelType w:val="multilevel"/>
    <w:tmpl w:val="4A76E82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0DCA388F"/>
    <w:multiLevelType w:val="multilevel"/>
    <w:tmpl w:val="CFE2B4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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0F6A0268"/>
    <w:multiLevelType w:val="multilevel"/>
    <w:tmpl w:val="E7F8C81E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15F17010"/>
    <w:multiLevelType w:val="multilevel"/>
    <w:tmpl w:val="E5325BA4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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165F6B93"/>
    <w:multiLevelType w:val="multilevel"/>
    <w:tmpl w:val="E7F8C81E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1B751BDF"/>
    <w:multiLevelType w:val="hybridMultilevel"/>
    <w:tmpl w:val="792E3C40"/>
    <w:lvl w:ilvl="0" w:tplc="1CBE04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F2079"/>
    <w:multiLevelType w:val="hybridMultilevel"/>
    <w:tmpl w:val="01DCD078"/>
    <w:lvl w:ilvl="0" w:tplc="2A764B82">
      <w:start w:val="19"/>
      <w:numFmt w:val="lowerLetter"/>
      <w:lvlText w:val="%1)"/>
      <w:lvlJc w:val="left"/>
      <w:pPr>
        <w:ind w:left="847" w:hanging="360"/>
      </w:pPr>
      <w:rPr>
        <w:rFonts w:ascii="Arial" w:hAnsi="Arial" w:cs="Times New Roman" w:hint="default"/>
        <w:b w:val="0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60BDF"/>
    <w:multiLevelType w:val="hybridMultilevel"/>
    <w:tmpl w:val="494683DA"/>
    <w:lvl w:ilvl="0" w:tplc="11AEC19E">
      <w:start w:val="16"/>
      <w:numFmt w:val="bullet"/>
      <w:lvlText w:val=""/>
      <w:lvlJc w:val="left"/>
      <w:pPr>
        <w:ind w:left="906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6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0" w15:restartNumberingAfterBreak="0">
    <w:nsid w:val="2B9357D6"/>
    <w:multiLevelType w:val="hybridMultilevel"/>
    <w:tmpl w:val="F5F2097A"/>
    <w:lvl w:ilvl="0" w:tplc="5A8628EC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E94F4B"/>
    <w:multiLevelType w:val="hybridMultilevel"/>
    <w:tmpl w:val="6E2AD0A6"/>
    <w:lvl w:ilvl="0" w:tplc="1C6A53AE"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2569DF"/>
    <w:multiLevelType w:val="hybridMultilevel"/>
    <w:tmpl w:val="CFAEFCE8"/>
    <w:lvl w:ilvl="0" w:tplc="8BAA9BE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E22BBF"/>
    <w:multiLevelType w:val="hybridMultilevel"/>
    <w:tmpl w:val="5AB662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159FC"/>
    <w:multiLevelType w:val="hybridMultilevel"/>
    <w:tmpl w:val="9DAC65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74D9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46E510C9"/>
    <w:multiLevelType w:val="hybridMultilevel"/>
    <w:tmpl w:val="52C4AC82"/>
    <w:lvl w:ilvl="0" w:tplc="8BAA9BE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47353A"/>
    <w:multiLevelType w:val="hybridMultilevel"/>
    <w:tmpl w:val="808022D8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2D750C3"/>
    <w:multiLevelType w:val="hybridMultilevel"/>
    <w:tmpl w:val="93DAA46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850" w:hanging="142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548D7A8D"/>
    <w:multiLevelType w:val="hybridMultilevel"/>
    <w:tmpl w:val="920EC9FA"/>
    <w:lvl w:ilvl="0" w:tplc="00006952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070EF"/>
    <w:multiLevelType w:val="multilevel"/>
    <w:tmpl w:val="AA58A2D4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5D8917D6"/>
    <w:multiLevelType w:val="hybridMultilevel"/>
    <w:tmpl w:val="865CE306"/>
    <w:lvl w:ilvl="0" w:tplc="F2868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3F6"/>
    <w:multiLevelType w:val="multilevel"/>
    <w:tmpl w:val="FA4CC324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6E551181"/>
    <w:multiLevelType w:val="hybridMultilevel"/>
    <w:tmpl w:val="60F2AF8A"/>
    <w:lvl w:ilvl="0" w:tplc="7AC8B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63D30"/>
    <w:multiLevelType w:val="multilevel"/>
    <w:tmpl w:val="4A76E82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77566926"/>
    <w:multiLevelType w:val="hybridMultilevel"/>
    <w:tmpl w:val="497A35B0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B635F79"/>
    <w:multiLevelType w:val="multilevel"/>
    <w:tmpl w:val="E5325BA4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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7ECB0CE0"/>
    <w:multiLevelType w:val="hybridMultilevel"/>
    <w:tmpl w:val="B0E8235A"/>
    <w:lvl w:ilvl="0" w:tplc="B7D62F52">
      <w:start w:val="1"/>
      <w:numFmt w:val="lowerLetter"/>
      <w:lvlText w:val="%1)"/>
      <w:lvlJc w:val="left"/>
      <w:pPr>
        <w:ind w:left="847" w:hanging="360"/>
      </w:pPr>
      <w:rPr>
        <w:rFonts w:ascii="Arial" w:hAnsi="Arial" w:cs="Times New Roman" w:hint="default"/>
        <w:b w:val="0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67" w:hanging="360"/>
      </w:pPr>
    </w:lvl>
    <w:lvl w:ilvl="2" w:tplc="0410001B" w:tentative="1">
      <w:start w:val="1"/>
      <w:numFmt w:val="lowerRoman"/>
      <w:lvlText w:val="%3."/>
      <w:lvlJc w:val="right"/>
      <w:pPr>
        <w:ind w:left="2287" w:hanging="180"/>
      </w:pPr>
    </w:lvl>
    <w:lvl w:ilvl="3" w:tplc="0410000F" w:tentative="1">
      <w:start w:val="1"/>
      <w:numFmt w:val="decimal"/>
      <w:lvlText w:val="%4."/>
      <w:lvlJc w:val="left"/>
      <w:pPr>
        <w:ind w:left="3007" w:hanging="360"/>
      </w:pPr>
    </w:lvl>
    <w:lvl w:ilvl="4" w:tplc="04100019" w:tentative="1">
      <w:start w:val="1"/>
      <w:numFmt w:val="lowerLetter"/>
      <w:lvlText w:val="%5."/>
      <w:lvlJc w:val="left"/>
      <w:pPr>
        <w:ind w:left="3727" w:hanging="360"/>
      </w:pPr>
    </w:lvl>
    <w:lvl w:ilvl="5" w:tplc="0410001B" w:tentative="1">
      <w:start w:val="1"/>
      <w:numFmt w:val="lowerRoman"/>
      <w:lvlText w:val="%6."/>
      <w:lvlJc w:val="right"/>
      <w:pPr>
        <w:ind w:left="4447" w:hanging="180"/>
      </w:pPr>
    </w:lvl>
    <w:lvl w:ilvl="6" w:tplc="0410000F" w:tentative="1">
      <w:start w:val="1"/>
      <w:numFmt w:val="decimal"/>
      <w:lvlText w:val="%7."/>
      <w:lvlJc w:val="left"/>
      <w:pPr>
        <w:ind w:left="5167" w:hanging="360"/>
      </w:pPr>
    </w:lvl>
    <w:lvl w:ilvl="7" w:tplc="04100019" w:tentative="1">
      <w:start w:val="1"/>
      <w:numFmt w:val="lowerLetter"/>
      <w:lvlText w:val="%8."/>
      <w:lvlJc w:val="left"/>
      <w:pPr>
        <w:ind w:left="5887" w:hanging="360"/>
      </w:pPr>
    </w:lvl>
    <w:lvl w:ilvl="8" w:tplc="0410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8" w15:restartNumberingAfterBreak="0">
    <w:nsid w:val="7FF10BB5"/>
    <w:multiLevelType w:val="hybridMultilevel"/>
    <w:tmpl w:val="236A08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6"/>
  </w:num>
  <w:num w:numId="4">
    <w:abstractNumId w:val="5"/>
  </w:num>
  <w:num w:numId="5">
    <w:abstractNumId w:val="24"/>
  </w:num>
  <w:num w:numId="6">
    <w:abstractNumId w:val="4"/>
  </w:num>
  <w:num w:numId="7">
    <w:abstractNumId w:val="20"/>
  </w:num>
  <w:num w:numId="8">
    <w:abstractNumId w:val="1"/>
  </w:num>
  <w:num w:numId="9">
    <w:abstractNumId w:val="16"/>
  </w:num>
  <w:num w:numId="10">
    <w:abstractNumId w:val="12"/>
  </w:num>
  <w:num w:numId="11">
    <w:abstractNumId w:val="15"/>
  </w:num>
  <w:num w:numId="12">
    <w:abstractNumId w:val="18"/>
  </w:num>
  <w:num w:numId="13">
    <w:abstractNumId w:val="9"/>
  </w:num>
  <w:num w:numId="14">
    <w:abstractNumId w:val="10"/>
  </w:num>
  <w:num w:numId="15">
    <w:abstractNumId w:val="22"/>
  </w:num>
  <w:num w:numId="16">
    <w:abstractNumId w:val="6"/>
  </w:num>
  <w:num w:numId="17">
    <w:abstractNumId w:val="27"/>
  </w:num>
  <w:num w:numId="18">
    <w:abstractNumId w:val="8"/>
  </w:num>
  <w:num w:numId="19">
    <w:abstractNumId w:val="2"/>
  </w:num>
  <w:num w:numId="20">
    <w:abstractNumId w:val="23"/>
  </w:num>
  <w:num w:numId="21">
    <w:abstractNumId w:val="19"/>
  </w:num>
  <w:num w:numId="22">
    <w:abstractNumId w:val="7"/>
  </w:num>
  <w:num w:numId="23">
    <w:abstractNumId w:val="25"/>
  </w:num>
  <w:num w:numId="24">
    <w:abstractNumId w:val="17"/>
  </w:num>
  <w:num w:numId="25">
    <w:abstractNumId w:val="21"/>
  </w:num>
  <w:num w:numId="26">
    <w:abstractNumId w:val="0"/>
  </w:num>
  <w:num w:numId="27">
    <w:abstractNumId w:val="14"/>
  </w:num>
  <w:num w:numId="28">
    <w:abstractNumId w:val="2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88"/>
    <w:rsid w:val="0000189E"/>
    <w:rsid w:val="00006178"/>
    <w:rsid w:val="00006616"/>
    <w:rsid w:val="00013DCC"/>
    <w:rsid w:val="00033E9A"/>
    <w:rsid w:val="000439E2"/>
    <w:rsid w:val="00047E93"/>
    <w:rsid w:val="000820F0"/>
    <w:rsid w:val="00087706"/>
    <w:rsid w:val="00096FCC"/>
    <w:rsid w:val="001071F8"/>
    <w:rsid w:val="001429C6"/>
    <w:rsid w:val="00145FDC"/>
    <w:rsid w:val="001A625B"/>
    <w:rsid w:val="001F4E4B"/>
    <w:rsid w:val="00201B3B"/>
    <w:rsid w:val="0023064D"/>
    <w:rsid w:val="002507C7"/>
    <w:rsid w:val="00251786"/>
    <w:rsid w:val="00256C26"/>
    <w:rsid w:val="00264443"/>
    <w:rsid w:val="002A37DE"/>
    <w:rsid w:val="002C3817"/>
    <w:rsid w:val="002F7A84"/>
    <w:rsid w:val="00340745"/>
    <w:rsid w:val="003579D8"/>
    <w:rsid w:val="0038574C"/>
    <w:rsid w:val="0039051B"/>
    <w:rsid w:val="003B3131"/>
    <w:rsid w:val="003D6428"/>
    <w:rsid w:val="003E4BFF"/>
    <w:rsid w:val="003F6418"/>
    <w:rsid w:val="00435D54"/>
    <w:rsid w:val="00450CAD"/>
    <w:rsid w:val="00485F8D"/>
    <w:rsid w:val="00496BD8"/>
    <w:rsid w:val="004A6EE0"/>
    <w:rsid w:val="004B4D6F"/>
    <w:rsid w:val="004C2385"/>
    <w:rsid w:val="0058116A"/>
    <w:rsid w:val="0059250E"/>
    <w:rsid w:val="005D0810"/>
    <w:rsid w:val="0060326C"/>
    <w:rsid w:val="00630B66"/>
    <w:rsid w:val="00630F71"/>
    <w:rsid w:val="00640C0A"/>
    <w:rsid w:val="006540A1"/>
    <w:rsid w:val="006F2FCB"/>
    <w:rsid w:val="00730086"/>
    <w:rsid w:val="007433D3"/>
    <w:rsid w:val="0079741E"/>
    <w:rsid w:val="007F28C4"/>
    <w:rsid w:val="007F506B"/>
    <w:rsid w:val="007F55B1"/>
    <w:rsid w:val="00826ADE"/>
    <w:rsid w:val="00835DF0"/>
    <w:rsid w:val="008703F9"/>
    <w:rsid w:val="008C0BAA"/>
    <w:rsid w:val="008E7B59"/>
    <w:rsid w:val="00976939"/>
    <w:rsid w:val="00986699"/>
    <w:rsid w:val="00A00D76"/>
    <w:rsid w:val="00A07B3D"/>
    <w:rsid w:val="00A128D6"/>
    <w:rsid w:val="00A60455"/>
    <w:rsid w:val="00A9146A"/>
    <w:rsid w:val="00AA6CC8"/>
    <w:rsid w:val="00AD5831"/>
    <w:rsid w:val="00B06540"/>
    <w:rsid w:val="00B22A61"/>
    <w:rsid w:val="00B352DE"/>
    <w:rsid w:val="00B3673D"/>
    <w:rsid w:val="00B418F2"/>
    <w:rsid w:val="00B73B68"/>
    <w:rsid w:val="00B73CDB"/>
    <w:rsid w:val="00B928C0"/>
    <w:rsid w:val="00BA6961"/>
    <w:rsid w:val="00BC0140"/>
    <w:rsid w:val="00BC5588"/>
    <w:rsid w:val="00C43688"/>
    <w:rsid w:val="00C92C91"/>
    <w:rsid w:val="00C94447"/>
    <w:rsid w:val="00CB2FED"/>
    <w:rsid w:val="00CB3556"/>
    <w:rsid w:val="00CD49AC"/>
    <w:rsid w:val="00CE7DBE"/>
    <w:rsid w:val="00D16AE1"/>
    <w:rsid w:val="00D30058"/>
    <w:rsid w:val="00D51177"/>
    <w:rsid w:val="00D518CD"/>
    <w:rsid w:val="00D6070E"/>
    <w:rsid w:val="00D6331D"/>
    <w:rsid w:val="00D86907"/>
    <w:rsid w:val="00DB3D12"/>
    <w:rsid w:val="00DB7C75"/>
    <w:rsid w:val="00DD52A0"/>
    <w:rsid w:val="00E01E21"/>
    <w:rsid w:val="00E14061"/>
    <w:rsid w:val="00E406CD"/>
    <w:rsid w:val="00E41006"/>
    <w:rsid w:val="00E574A8"/>
    <w:rsid w:val="00E95B51"/>
    <w:rsid w:val="00F05CD8"/>
    <w:rsid w:val="00F27D7C"/>
    <w:rsid w:val="00F344AD"/>
    <w:rsid w:val="00F703BB"/>
    <w:rsid w:val="00F9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3A86C"/>
  <w15:docId w15:val="{AFA21B68-F1F3-4291-BC90-C7FEE75D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locked/>
    <w:rsid w:val="00DD52A0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che3">
    <w:name w:val="sche_3"/>
    <w:uiPriority w:val="99"/>
    <w:pPr>
      <w:widowControl w:val="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sche22">
    <w:name w:val="sche2_2"/>
    <w:uiPriority w:val="99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sz w:val="20"/>
      <w:szCs w:val="20"/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1068"/>
      </w:tabs>
      <w:ind w:left="720"/>
      <w:jc w:val="both"/>
    </w:pPr>
    <w:rPr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ascii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semiHidden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</w:rPr>
  </w:style>
  <w:style w:type="paragraph" w:customStyle="1" w:styleId="regolamento">
    <w:name w:val="regolamento"/>
    <w:basedOn w:val="Normale"/>
    <w:uiPriority w:val="99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  <w:rPr>
      <w:szCs w:val="24"/>
    </w:rPr>
  </w:style>
  <w:style w:type="paragraph" w:customStyle="1" w:styleId="Rientrocorpodeltesto31">
    <w:name w:val="Rientro corpo del testo 31"/>
    <w:basedOn w:val="Normale"/>
    <w:rsid w:val="00DB3D12"/>
    <w:pPr>
      <w:tabs>
        <w:tab w:val="left" w:pos="480"/>
      </w:tabs>
      <w:suppressAutoHyphens/>
      <w:spacing w:line="360" w:lineRule="atLeast"/>
      <w:ind w:left="480" w:hanging="480"/>
      <w:jc w:val="both"/>
    </w:pPr>
    <w:rPr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2A0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Claudio Olivier</cp:lastModifiedBy>
  <cp:revision>2</cp:revision>
  <cp:lastPrinted>2020-02-28T16:05:00Z</cp:lastPrinted>
  <dcterms:created xsi:type="dcterms:W3CDTF">2021-05-07T05:43:00Z</dcterms:created>
  <dcterms:modified xsi:type="dcterms:W3CDTF">2021-05-07T05:43:00Z</dcterms:modified>
</cp:coreProperties>
</file>